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02" w:rsidRPr="003B7A02" w:rsidRDefault="003B7A02" w:rsidP="003B7A02">
      <w:pPr>
        <w:rPr>
          <w:rFonts w:ascii="Arial" w:hAnsi="Arial" w:cs="Arial"/>
          <w:b/>
          <w:szCs w:val="24"/>
        </w:rPr>
      </w:pPr>
      <w:r w:rsidRPr="003B7A02">
        <w:rPr>
          <w:rFonts w:ascii="Arial" w:hAnsi="Arial" w:cs="Arial"/>
          <w:b/>
          <w:szCs w:val="24"/>
        </w:rPr>
        <w:t>Statement of Significance</w:t>
      </w:r>
    </w:p>
    <w:p w:rsidR="003B7A02" w:rsidRPr="003B7A02" w:rsidRDefault="003B7A02" w:rsidP="003B7A02">
      <w:pPr>
        <w:rPr>
          <w:rFonts w:ascii="Arial" w:hAnsi="Arial" w:cs="Arial"/>
          <w:sz w:val="20"/>
        </w:rPr>
      </w:pPr>
    </w:p>
    <w:p w:rsidR="003B7A02" w:rsidRPr="003B7A02" w:rsidRDefault="003B7A02" w:rsidP="003B7A02">
      <w:pPr>
        <w:rPr>
          <w:rFonts w:ascii="Arial" w:hAnsi="Arial" w:cs="Arial"/>
          <w:sz w:val="20"/>
        </w:rPr>
      </w:pPr>
      <w:r w:rsidRPr="003B7A02">
        <w:rPr>
          <w:rFonts w:ascii="Arial" w:hAnsi="Arial" w:cs="Arial"/>
          <w:sz w:val="20"/>
        </w:rPr>
        <w:t xml:space="preserve">The Slade sign appears to be important at the local level for its historic associations with the post war development of the City of Richmond (now incorporated in the City of Yarra) and as a continuum of the development of the garment industry in this quadrant of Richmond.  The sign is also a part of a continuum of historic </w:t>
      </w:r>
      <w:proofErr w:type="spellStart"/>
      <w:r w:rsidRPr="003B7A02">
        <w:rPr>
          <w:rFonts w:ascii="Arial" w:hAnsi="Arial" w:cs="Arial"/>
          <w:sz w:val="20"/>
        </w:rPr>
        <w:t>skysigns</w:t>
      </w:r>
      <w:proofErr w:type="spellEnd"/>
      <w:r w:rsidRPr="003B7A02">
        <w:rPr>
          <w:rFonts w:ascii="Arial" w:hAnsi="Arial" w:cs="Arial"/>
          <w:sz w:val="20"/>
        </w:rPr>
        <w:t>, of which the City of Yarra now has the major collection, and which mark out the industrial base of the City.  This industrial base formed a substantive part of the national economy.</w:t>
      </w:r>
    </w:p>
    <w:p w:rsidR="003B7A02" w:rsidRPr="003B7A02" w:rsidRDefault="003B7A02" w:rsidP="003B7A02">
      <w:pPr>
        <w:rPr>
          <w:rFonts w:ascii="Arial" w:hAnsi="Arial" w:cs="Arial"/>
          <w:sz w:val="20"/>
        </w:rPr>
      </w:pPr>
    </w:p>
    <w:p w:rsidR="003B7A02" w:rsidRPr="003B7A02" w:rsidRDefault="003B7A02" w:rsidP="003B7A02">
      <w:pPr>
        <w:rPr>
          <w:rFonts w:ascii="Arial" w:hAnsi="Arial" w:cs="Arial"/>
          <w:sz w:val="20"/>
          <w:u w:val="single"/>
        </w:rPr>
      </w:pPr>
      <w:proofErr w:type="gramStart"/>
      <w:r w:rsidRPr="003B7A02">
        <w:rPr>
          <w:rFonts w:ascii="Arial" w:hAnsi="Arial" w:cs="Arial"/>
          <w:sz w:val="20"/>
          <w:u w:val="single"/>
        </w:rPr>
        <w:t>Criteria of Assessment (adopted by the Heritage Council).</w:t>
      </w:r>
      <w:proofErr w:type="gramEnd"/>
      <w:r w:rsidRPr="003B7A02">
        <w:rPr>
          <w:rFonts w:ascii="Arial" w:hAnsi="Arial" w:cs="Arial"/>
          <w:sz w:val="20"/>
          <w:u w:val="single"/>
        </w:rPr>
        <w:t xml:space="preserve">  </w:t>
      </w:r>
    </w:p>
    <w:p w:rsidR="003B7A02" w:rsidRDefault="003B7A02" w:rsidP="003B7A02">
      <w:pPr>
        <w:rPr>
          <w:rFonts w:ascii="Arial" w:hAnsi="Arial" w:cs="Arial"/>
          <w:sz w:val="20"/>
        </w:rPr>
      </w:pPr>
    </w:p>
    <w:p w:rsidR="003B7A02" w:rsidRPr="003B7A02" w:rsidRDefault="003B7A02" w:rsidP="003B7A02">
      <w:pPr>
        <w:rPr>
          <w:rFonts w:ascii="Arial" w:hAnsi="Arial" w:cs="Arial"/>
          <w:sz w:val="20"/>
        </w:rPr>
      </w:pPr>
      <w:r w:rsidRPr="003B7A02">
        <w:rPr>
          <w:rFonts w:ascii="Arial" w:hAnsi="Arial" w:cs="Arial"/>
          <w:sz w:val="20"/>
        </w:rPr>
        <w:t>To ascertain importance at local level</w:t>
      </w:r>
      <w:r w:rsidRPr="003B7A02">
        <w:rPr>
          <w:rFonts w:ascii="Arial" w:hAnsi="Arial" w:cs="Arial"/>
          <w:b/>
          <w:sz w:val="20"/>
        </w:rPr>
        <w:t xml:space="preserve"> </w:t>
      </w:r>
      <w:r w:rsidRPr="003B7A02">
        <w:rPr>
          <w:rFonts w:ascii="Arial" w:hAnsi="Arial" w:cs="Arial"/>
          <w:sz w:val="20"/>
        </w:rPr>
        <w:t>City of Yarra should be substituted for the word Victoria:</w:t>
      </w:r>
    </w:p>
    <w:p w:rsidR="003B7A02" w:rsidRPr="003B7A02" w:rsidRDefault="003B7A02" w:rsidP="003B7A02">
      <w:pPr>
        <w:rPr>
          <w:rFonts w:ascii="Arial" w:hAnsi="Arial" w:cs="Arial"/>
          <w:b/>
          <w:sz w:val="20"/>
        </w:rPr>
      </w:pPr>
    </w:p>
    <w:p w:rsidR="003B7A02" w:rsidRPr="003B7A02" w:rsidRDefault="003B7A02" w:rsidP="003B7A02">
      <w:pPr>
        <w:rPr>
          <w:rFonts w:ascii="Arial" w:hAnsi="Arial" w:cs="Arial"/>
          <w:sz w:val="20"/>
        </w:rPr>
      </w:pPr>
      <w:r w:rsidRPr="003B7A02">
        <w:rPr>
          <w:rFonts w:ascii="Arial" w:hAnsi="Arial" w:cs="Arial"/>
          <w:sz w:val="20"/>
        </w:rPr>
        <w:t>CRITERION A</w:t>
      </w:r>
    </w:p>
    <w:p w:rsidR="003B7A02" w:rsidRPr="003B7A02" w:rsidRDefault="003B7A02" w:rsidP="003B7A02">
      <w:pPr>
        <w:rPr>
          <w:rFonts w:ascii="Arial" w:hAnsi="Arial" w:cs="Arial"/>
          <w:sz w:val="20"/>
        </w:rPr>
      </w:pPr>
      <w:proofErr w:type="gramStart"/>
      <w:r w:rsidRPr="003B7A02">
        <w:rPr>
          <w:rFonts w:ascii="Arial" w:hAnsi="Arial" w:cs="Arial"/>
          <w:i/>
          <w:sz w:val="20"/>
          <w:lang w:val="en-GB"/>
        </w:rPr>
        <w:t>The historical ‘importance, association with or relationship to Victoria’s/ City of Yarra’s history of the place or object</w:t>
      </w:r>
      <w:r w:rsidRPr="003B7A02">
        <w:rPr>
          <w:rFonts w:ascii="Arial" w:hAnsi="Arial" w:cs="Arial"/>
          <w:sz w:val="20"/>
          <w:lang w:val="en-GB"/>
        </w:rPr>
        <w:t>.</w:t>
      </w:r>
      <w:proofErr w:type="gramEnd"/>
    </w:p>
    <w:p w:rsidR="003B7A02" w:rsidRDefault="003B7A02" w:rsidP="003B7A02">
      <w:pPr>
        <w:rPr>
          <w:rFonts w:ascii="Arial" w:hAnsi="Arial" w:cs="Arial"/>
          <w:sz w:val="20"/>
          <w:lang w:val="en-GB"/>
        </w:rPr>
      </w:pPr>
    </w:p>
    <w:p w:rsidR="003B7A02" w:rsidRPr="003B7A02" w:rsidRDefault="003B7A02" w:rsidP="003B7A02">
      <w:pPr>
        <w:rPr>
          <w:rFonts w:ascii="Arial" w:hAnsi="Arial" w:cs="Arial"/>
          <w:sz w:val="20"/>
          <w:lang w:val="en-GB"/>
        </w:rPr>
      </w:pPr>
      <w:r w:rsidRPr="003B7A02">
        <w:rPr>
          <w:rFonts w:ascii="Arial" w:hAnsi="Arial" w:cs="Arial"/>
          <w:sz w:val="20"/>
          <w:lang w:val="en-GB"/>
        </w:rPr>
        <w:t>CRITERION B</w:t>
      </w:r>
    </w:p>
    <w:p w:rsidR="003B7A02" w:rsidRPr="003B7A02" w:rsidRDefault="003B7A02" w:rsidP="003B7A02">
      <w:pPr>
        <w:pStyle w:val="BodyText3"/>
        <w:rPr>
          <w:rFonts w:ascii="Arial" w:hAnsi="Arial" w:cs="Arial"/>
          <w:lang w:val="en-GB"/>
        </w:rPr>
      </w:pPr>
      <w:r w:rsidRPr="003B7A02">
        <w:rPr>
          <w:rFonts w:ascii="Arial" w:hAnsi="Arial" w:cs="Arial"/>
          <w:lang w:val="en-GB"/>
        </w:rPr>
        <w:t>The importance of a place or object in demonstrating rarity or uniqueness</w:t>
      </w:r>
    </w:p>
    <w:p w:rsidR="003B7A02" w:rsidRDefault="003B7A02" w:rsidP="003B7A02">
      <w:pPr>
        <w:rPr>
          <w:rFonts w:ascii="Arial" w:hAnsi="Arial" w:cs="Arial"/>
          <w:sz w:val="20"/>
          <w:lang w:val="en-GB"/>
        </w:rPr>
      </w:pPr>
    </w:p>
    <w:p w:rsidR="003B7A02" w:rsidRPr="003B7A02" w:rsidRDefault="003B7A02" w:rsidP="003B7A02">
      <w:pPr>
        <w:rPr>
          <w:rFonts w:ascii="Arial" w:hAnsi="Arial" w:cs="Arial"/>
          <w:sz w:val="20"/>
          <w:lang w:val="en-GB"/>
        </w:rPr>
      </w:pPr>
      <w:r w:rsidRPr="003B7A02">
        <w:rPr>
          <w:rFonts w:ascii="Arial" w:hAnsi="Arial" w:cs="Arial"/>
          <w:sz w:val="20"/>
          <w:lang w:val="en-GB"/>
        </w:rPr>
        <w:t>CRITERION C</w:t>
      </w:r>
    </w:p>
    <w:p w:rsidR="003B7A02" w:rsidRPr="003B7A02" w:rsidRDefault="003B7A02" w:rsidP="003B7A02">
      <w:pPr>
        <w:pStyle w:val="BodyText3"/>
        <w:rPr>
          <w:rFonts w:ascii="Arial" w:hAnsi="Arial" w:cs="Arial"/>
          <w:lang w:val="en-GB"/>
        </w:rPr>
      </w:pPr>
      <w:r w:rsidRPr="003B7A02">
        <w:rPr>
          <w:rFonts w:ascii="Arial" w:hAnsi="Arial" w:cs="Arial"/>
          <w:lang w:val="en-GB"/>
        </w:rPr>
        <w:t xml:space="preserve">The place or object’s potential to educate, illustrate or </w:t>
      </w:r>
      <w:proofErr w:type="gramStart"/>
      <w:r w:rsidRPr="003B7A02">
        <w:rPr>
          <w:rFonts w:ascii="Arial" w:hAnsi="Arial" w:cs="Arial"/>
          <w:lang w:val="en-GB"/>
        </w:rPr>
        <w:t>Provide</w:t>
      </w:r>
      <w:proofErr w:type="gramEnd"/>
      <w:r w:rsidRPr="003B7A02">
        <w:rPr>
          <w:rFonts w:ascii="Arial" w:hAnsi="Arial" w:cs="Arial"/>
          <w:lang w:val="en-GB"/>
        </w:rPr>
        <w:t xml:space="preserve"> further scientific investigation in relation to Victoria’s/ City of Yarra’s cultural heritage</w:t>
      </w:r>
    </w:p>
    <w:p w:rsidR="003B7A02" w:rsidRDefault="003B7A02" w:rsidP="003B7A02">
      <w:pPr>
        <w:pStyle w:val="Heading2"/>
        <w:spacing w:before="0" w:after="0"/>
        <w:rPr>
          <w:rFonts w:cs="Arial"/>
          <w:b w:val="0"/>
          <w:sz w:val="20"/>
          <w:szCs w:val="20"/>
          <w:lang w:val="en-GB"/>
        </w:rPr>
      </w:pPr>
    </w:p>
    <w:p w:rsidR="003B7A02" w:rsidRPr="003B7A02" w:rsidRDefault="003B7A02" w:rsidP="003B7A02">
      <w:pPr>
        <w:pStyle w:val="Heading2"/>
        <w:spacing w:before="0" w:after="0"/>
        <w:rPr>
          <w:rFonts w:cs="Arial"/>
          <w:b w:val="0"/>
          <w:i w:val="0"/>
          <w:sz w:val="20"/>
          <w:szCs w:val="20"/>
          <w:lang w:val="en-GB"/>
        </w:rPr>
      </w:pPr>
      <w:proofErr w:type="gramStart"/>
      <w:r w:rsidRPr="003B7A02">
        <w:rPr>
          <w:rFonts w:cs="Arial"/>
          <w:b w:val="0"/>
          <w:i w:val="0"/>
          <w:sz w:val="20"/>
          <w:szCs w:val="20"/>
          <w:lang w:val="en-GB"/>
        </w:rPr>
        <w:t>CRITERION D.</w:t>
      </w:r>
      <w:proofErr w:type="gramEnd"/>
      <w:r w:rsidRPr="003B7A02">
        <w:rPr>
          <w:rFonts w:cs="Arial"/>
          <w:b w:val="0"/>
          <w:i w:val="0"/>
          <w:sz w:val="20"/>
          <w:szCs w:val="20"/>
          <w:lang w:val="en-GB"/>
        </w:rPr>
        <w:tab/>
      </w:r>
    </w:p>
    <w:p w:rsidR="003B7A02" w:rsidRPr="003B7A02" w:rsidRDefault="003B7A02" w:rsidP="003B7A02">
      <w:pPr>
        <w:pStyle w:val="BodyText"/>
        <w:rPr>
          <w:rFonts w:ascii="Arial" w:hAnsi="Arial" w:cs="Arial"/>
          <w:sz w:val="20"/>
          <w:lang w:val="en-GB"/>
        </w:rPr>
      </w:pPr>
      <w:proofErr w:type="gramStart"/>
      <w:r w:rsidRPr="003B7A02">
        <w:rPr>
          <w:rFonts w:ascii="Arial" w:hAnsi="Arial" w:cs="Arial"/>
          <w:sz w:val="20"/>
          <w:lang w:val="en-GB"/>
        </w:rPr>
        <w:t>The importance of a place or object in exhibiting the principal characteristics or the representative nature of a place or object as part of a class or type of places or objects.</w:t>
      </w:r>
      <w:proofErr w:type="gramEnd"/>
    </w:p>
    <w:p w:rsidR="003B7A02" w:rsidRDefault="003B7A02" w:rsidP="003B7A02">
      <w:pPr>
        <w:pStyle w:val="Heading3"/>
        <w:spacing w:before="0" w:after="0"/>
        <w:rPr>
          <w:rFonts w:cs="Arial"/>
          <w:b w:val="0"/>
          <w:sz w:val="20"/>
          <w:szCs w:val="20"/>
          <w:lang w:val="en-GB"/>
        </w:rPr>
      </w:pPr>
    </w:p>
    <w:p w:rsidR="003B7A02" w:rsidRPr="003B7A02" w:rsidRDefault="003B7A02" w:rsidP="003B7A02">
      <w:pPr>
        <w:pStyle w:val="Heading3"/>
        <w:spacing w:before="0" w:after="0"/>
        <w:rPr>
          <w:rFonts w:cs="Arial"/>
          <w:b w:val="0"/>
          <w:sz w:val="20"/>
          <w:szCs w:val="20"/>
          <w:lang w:val="en-GB"/>
        </w:rPr>
      </w:pPr>
      <w:proofErr w:type="gramStart"/>
      <w:r w:rsidRPr="003B7A02">
        <w:rPr>
          <w:rFonts w:cs="Arial"/>
          <w:b w:val="0"/>
          <w:sz w:val="20"/>
          <w:szCs w:val="20"/>
          <w:lang w:val="en-GB"/>
        </w:rPr>
        <w:t>CRITERION E.</w:t>
      </w:r>
      <w:proofErr w:type="gramEnd"/>
      <w:r w:rsidRPr="003B7A02">
        <w:rPr>
          <w:rFonts w:cs="Arial"/>
          <w:b w:val="0"/>
          <w:sz w:val="20"/>
          <w:szCs w:val="20"/>
          <w:lang w:val="en-GB"/>
        </w:rPr>
        <w:t xml:space="preserve"> </w:t>
      </w:r>
      <w:r w:rsidRPr="003B7A02">
        <w:rPr>
          <w:rFonts w:cs="Arial"/>
          <w:b w:val="0"/>
          <w:sz w:val="20"/>
          <w:szCs w:val="20"/>
          <w:lang w:val="en-GB"/>
        </w:rPr>
        <w:tab/>
      </w:r>
    </w:p>
    <w:p w:rsidR="003B7A02" w:rsidRPr="003B7A02" w:rsidRDefault="003B7A02" w:rsidP="003B7A02">
      <w:pPr>
        <w:pStyle w:val="BodyText"/>
        <w:rPr>
          <w:rFonts w:ascii="Arial" w:hAnsi="Arial" w:cs="Arial"/>
          <w:sz w:val="20"/>
          <w:lang w:val="en-GB"/>
        </w:rPr>
      </w:pPr>
      <w:r w:rsidRPr="003B7A02">
        <w:rPr>
          <w:rFonts w:ascii="Arial" w:hAnsi="Arial" w:cs="Arial"/>
          <w:sz w:val="20"/>
          <w:lang w:val="en-GB"/>
        </w:rPr>
        <w:t>The importance of the place- or object in exhibiting good design or aesthetic characteristics and/or in exhibiting a richness, diversity or unusual integration of features</w:t>
      </w:r>
    </w:p>
    <w:p w:rsidR="003B7A02" w:rsidRDefault="003B7A02" w:rsidP="003B7A02">
      <w:pPr>
        <w:pStyle w:val="Heading2"/>
        <w:spacing w:before="0" w:after="0"/>
        <w:rPr>
          <w:rFonts w:cs="Arial"/>
          <w:b w:val="0"/>
          <w:sz w:val="20"/>
          <w:szCs w:val="20"/>
          <w:lang w:val="en-GB"/>
        </w:rPr>
      </w:pPr>
    </w:p>
    <w:p w:rsidR="003B7A02" w:rsidRPr="003B7A02" w:rsidRDefault="003B7A02" w:rsidP="003B7A02">
      <w:pPr>
        <w:pStyle w:val="Heading2"/>
        <w:spacing w:before="0" w:after="0"/>
        <w:rPr>
          <w:rFonts w:cs="Arial"/>
          <w:b w:val="0"/>
          <w:i w:val="0"/>
          <w:sz w:val="20"/>
          <w:szCs w:val="20"/>
          <w:lang w:val="en-GB"/>
        </w:rPr>
      </w:pPr>
      <w:proofErr w:type="gramStart"/>
      <w:r w:rsidRPr="003B7A02">
        <w:rPr>
          <w:rFonts w:cs="Arial"/>
          <w:b w:val="0"/>
          <w:i w:val="0"/>
          <w:sz w:val="20"/>
          <w:szCs w:val="20"/>
          <w:lang w:val="en-GB"/>
        </w:rPr>
        <w:t>CRITERION F.</w:t>
      </w:r>
      <w:proofErr w:type="gramEnd"/>
      <w:r w:rsidRPr="003B7A02">
        <w:rPr>
          <w:rFonts w:cs="Arial"/>
          <w:b w:val="0"/>
          <w:i w:val="0"/>
          <w:sz w:val="20"/>
          <w:szCs w:val="20"/>
          <w:lang w:val="en-GB"/>
        </w:rPr>
        <w:tab/>
      </w:r>
    </w:p>
    <w:p w:rsidR="003B7A02" w:rsidRPr="003B7A02" w:rsidRDefault="003B7A02" w:rsidP="003B7A02">
      <w:pPr>
        <w:pStyle w:val="BodyText"/>
        <w:rPr>
          <w:rFonts w:ascii="Arial" w:hAnsi="Arial" w:cs="Arial"/>
          <w:sz w:val="20"/>
          <w:lang w:val="en-GB"/>
        </w:rPr>
      </w:pPr>
      <w:proofErr w:type="gramStart"/>
      <w:r w:rsidRPr="003B7A02">
        <w:rPr>
          <w:rFonts w:ascii="Arial" w:hAnsi="Arial" w:cs="Arial"/>
          <w:sz w:val="20"/>
          <w:lang w:val="en-GB"/>
        </w:rPr>
        <w:t>The importance of the place or object in demonstrating or being associated with scientific or technical innovations or achievements.</w:t>
      </w:r>
      <w:proofErr w:type="gramEnd"/>
    </w:p>
    <w:p w:rsidR="003B7A02" w:rsidRDefault="003B7A02" w:rsidP="003B7A02">
      <w:pPr>
        <w:pStyle w:val="Heading3"/>
        <w:spacing w:before="0" w:after="0"/>
        <w:rPr>
          <w:rFonts w:cs="Arial"/>
          <w:b w:val="0"/>
          <w:sz w:val="20"/>
          <w:szCs w:val="20"/>
          <w:lang w:val="en-GB"/>
        </w:rPr>
      </w:pPr>
    </w:p>
    <w:p w:rsidR="003B7A02" w:rsidRPr="003B7A02" w:rsidRDefault="003B7A02" w:rsidP="003B7A02">
      <w:pPr>
        <w:pStyle w:val="Heading3"/>
        <w:spacing w:before="0" w:after="0"/>
        <w:rPr>
          <w:rFonts w:cs="Arial"/>
          <w:b w:val="0"/>
          <w:sz w:val="20"/>
          <w:szCs w:val="20"/>
          <w:lang w:val="en-GB"/>
        </w:rPr>
      </w:pPr>
      <w:proofErr w:type="gramStart"/>
      <w:r w:rsidRPr="003B7A02">
        <w:rPr>
          <w:rFonts w:cs="Arial"/>
          <w:b w:val="0"/>
          <w:sz w:val="20"/>
          <w:szCs w:val="20"/>
          <w:lang w:val="en-GB"/>
        </w:rPr>
        <w:t>CRITERION G.</w:t>
      </w:r>
      <w:proofErr w:type="gramEnd"/>
      <w:r w:rsidRPr="003B7A02">
        <w:rPr>
          <w:rFonts w:cs="Arial"/>
          <w:b w:val="0"/>
          <w:sz w:val="20"/>
          <w:szCs w:val="20"/>
          <w:lang w:val="en-GB"/>
        </w:rPr>
        <w:t xml:space="preserve"> </w:t>
      </w:r>
      <w:r w:rsidRPr="003B7A02">
        <w:rPr>
          <w:rFonts w:cs="Arial"/>
          <w:b w:val="0"/>
          <w:sz w:val="20"/>
          <w:szCs w:val="20"/>
          <w:lang w:val="en-GB"/>
        </w:rPr>
        <w:tab/>
      </w:r>
    </w:p>
    <w:p w:rsidR="003B7A02" w:rsidRPr="003B7A02" w:rsidRDefault="003B7A02" w:rsidP="003B7A02">
      <w:pPr>
        <w:pStyle w:val="BodyText"/>
        <w:rPr>
          <w:rFonts w:ascii="Arial" w:hAnsi="Arial" w:cs="Arial"/>
          <w:sz w:val="20"/>
          <w:lang w:val="en-GB"/>
        </w:rPr>
      </w:pPr>
      <w:proofErr w:type="gramStart"/>
      <w:r w:rsidRPr="003B7A02">
        <w:rPr>
          <w:rFonts w:ascii="Arial" w:hAnsi="Arial" w:cs="Arial"/>
          <w:sz w:val="20"/>
          <w:lang w:val="en-GB"/>
        </w:rPr>
        <w:t>The importance of the place or object in demonstrating social or cultural associations.</w:t>
      </w:r>
      <w:proofErr w:type="gramEnd"/>
    </w:p>
    <w:p w:rsidR="003B7A02" w:rsidRDefault="003B7A02" w:rsidP="003B7A02">
      <w:pPr>
        <w:pStyle w:val="Heading2"/>
        <w:spacing w:before="0" w:after="0"/>
        <w:rPr>
          <w:rFonts w:cs="Arial"/>
          <w:b w:val="0"/>
          <w:sz w:val="20"/>
          <w:szCs w:val="20"/>
          <w:lang w:val="en-GB"/>
        </w:rPr>
      </w:pPr>
    </w:p>
    <w:p w:rsidR="003B7A02" w:rsidRPr="003B7A02" w:rsidRDefault="003B7A02" w:rsidP="003B7A02">
      <w:pPr>
        <w:pStyle w:val="Heading2"/>
        <w:spacing w:before="0" w:after="0"/>
        <w:rPr>
          <w:rFonts w:cs="Arial"/>
          <w:b w:val="0"/>
          <w:i w:val="0"/>
          <w:sz w:val="20"/>
          <w:szCs w:val="20"/>
          <w:lang w:val="en-GB"/>
        </w:rPr>
      </w:pPr>
      <w:proofErr w:type="gramStart"/>
      <w:r w:rsidRPr="003B7A02">
        <w:rPr>
          <w:rFonts w:cs="Arial"/>
          <w:b w:val="0"/>
          <w:i w:val="0"/>
          <w:sz w:val="20"/>
          <w:szCs w:val="20"/>
          <w:lang w:val="en-GB"/>
        </w:rPr>
        <w:t>CRITERION H.</w:t>
      </w:r>
      <w:proofErr w:type="gramEnd"/>
      <w:r w:rsidRPr="003B7A02">
        <w:rPr>
          <w:rFonts w:cs="Arial"/>
          <w:b w:val="0"/>
          <w:i w:val="0"/>
          <w:sz w:val="20"/>
          <w:szCs w:val="20"/>
          <w:lang w:val="en-GB"/>
        </w:rPr>
        <w:tab/>
      </w:r>
    </w:p>
    <w:p w:rsidR="003B7A02" w:rsidRPr="003B7A02" w:rsidRDefault="003B7A02" w:rsidP="003B7A02">
      <w:pPr>
        <w:pStyle w:val="BodyText"/>
        <w:rPr>
          <w:rFonts w:ascii="Arial" w:hAnsi="Arial" w:cs="Arial"/>
          <w:sz w:val="20"/>
          <w:lang w:val="en-GB"/>
        </w:rPr>
      </w:pPr>
      <w:proofErr w:type="gramStart"/>
      <w:r w:rsidRPr="003B7A02">
        <w:rPr>
          <w:rFonts w:ascii="Arial" w:hAnsi="Arial" w:cs="Arial"/>
          <w:sz w:val="20"/>
          <w:lang w:val="en-GB"/>
        </w:rPr>
        <w:t>Any other matter which the Council considers relevant to the determination of cultural heritage significance.</w:t>
      </w:r>
      <w:proofErr w:type="gramEnd"/>
    </w:p>
    <w:p w:rsidR="003B7A02" w:rsidRPr="003B7A02" w:rsidRDefault="003B7A02" w:rsidP="003B7A0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880"/>
          <w:tab w:val="left" w:pos="3600"/>
        </w:tabs>
        <w:rPr>
          <w:rFonts w:ascii="Arial" w:hAnsi="Arial" w:cs="Arial"/>
          <w:sz w:val="20"/>
          <w:lang w:val="en-GB"/>
        </w:rPr>
      </w:pPr>
    </w:p>
    <w:p w:rsidR="003B7A02" w:rsidRPr="003B7A02" w:rsidRDefault="003B7A02" w:rsidP="003B7A02">
      <w:pPr>
        <w:rPr>
          <w:rFonts w:ascii="Arial" w:hAnsi="Arial" w:cs="Arial"/>
          <w:b/>
          <w:sz w:val="20"/>
        </w:rPr>
      </w:pPr>
      <w:r w:rsidRPr="003B7A02">
        <w:rPr>
          <w:rFonts w:ascii="Arial" w:hAnsi="Arial" w:cs="Arial"/>
          <w:b/>
          <w:sz w:val="20"/>
        </w:rPr>
        <w:t xml:space="preserve">Criteria </w:t>
      </w:r>
      <w:proofErr w:type="gramStart"/>
      <w:r w:rsidRPr="003B7A02">
        <w:rPr>
          <w:rFonts w:ascii="Arial" w:hAnsi="Arial" w:cs="Arial"/>
          <w:b/>
          <w:sz w:val="20"/>
        </w:rPr>
        <w:t>A :</w:t>
      </w:r>
      <w:proofErr w:type="gramEnd"/>
      <w:r w:rsidRPr="003B7A02">
        <w:rPr>
          <w:rFonts w:ascii="Arial" w:hAnsi="Arial" w:cs="Arial"/>
          <w:b/>
          <w:sz w:val="20"/>
        </w:rPr>
        <w:t xml:space="preserve"> historical association at local level</w:t>
      </w:r>
    </w:p>
    <w:p w:rsidR="003B7A02" w:rsidRPr="003B7A02" w:rsidRDefault="003B7A02" w:rsidP="003B7A02">
      <w:pPr>
        <w:pStyle w:val="BodyText"/>
        <w:rPr>
          <w:rFonts w:ascii="Arial" w:hAnsi="Arial" w:cs="Arial"/>
          <w:sz w:val="20"/>
        </w:rPr>
      </w:pPr>
      <w:r w:rsidRPr="003B7A02">
        <w:rPr>
          <w:rFonts w:ascii="Arial" w:hAnsi="Arial" w:cs="Arial"/>
          <w:sz w:val="20"/>
        </w:rPr>
        <w:t xml:space="preserve">The Slade </w:t>
      </w:r>
      <w:proofErr w:type="spellStart"/>
      <w:r w:rsidRPr="003B7A02">
        <w:rPr>
          <w:rFonts w:ascii="Arial" w:hAnsi="Arial" w:cs="Arial"/>
          <w:sz w:val="20"/>
        </w:rPr>
        <w:t>Skysign</w:t>
      </w:r>
      <w:proofErr w:type="spellEnd"/>
      <w:r w:rsidRPr="003B7A02">
        <w:rPr>
          <w:rFonts w:ascii="Arial" w:hAnsi="Arial" w:cs="Arial"/>
          <w:sz w:val="20"/>
        </w:rPr>
        <w:t xml:space="preserve"> is of importance at the local level for its historic associations with the garment industry which was a dominant force not only in the economy of the former City of Richmond but also contributed to the well being of the national economy.</w:t>
      </w:r>
    </w:p>
    <w:p w:rsidR="003B7A02" w:rsidRPr="003B7A02" w:rsidRDefault="003B7A02" w:rsidP="003B7A02">
      <w:pPr>
        <w:rPr>
          <w:rFonts w:ascii="Arial" w:hAnsi="Arial" w:cs="Arial"/>
          <w:i/>
          <w:sz w:val="20"/>
        </w:rPr>
      </w:pPr>
    </w:p>
    <w:p w:rsidR="003B7A02" w:rsidRPr="003B7A02" w:rsidRDefault="003B7A02" w:rsidP="003B7A02">
      <w:pPr>
        <w:rPr>
          <w:rFonts w:ascii="Arial" w:hAnsi="Arial" w:cs="Arial"/>
          <w:b/>
          <w:sz w:val="20"/>
        </w:rPr>
      </w:pPr>
      <w:r w:rsidRPr="003B7A02">
        <w:rPr>
          <w:rFonts w:ascii="Arial" w:hAnsi="Arial" w:cs="Arial"/>
          <w:b/>
          <w:sz w:val="20"/>
        </w:rPr>
        <w:t>Criteria D: representative nature of object at local level</w:t>
      </w:r>
    </w:p>
    <w:p w:rsidR="004B483F" w:rsidRPr="003B7A02" w:rsidRDefault="003B7A02" w:rsidP="003B7A02">
      <w:pPr>
        <w:rPr>
          <w:rFonts w:ascii="Arial" w:hAnsi="Arial" w:cs="Arial"/>
          <w:sz w:val="20"/>
        </w:rPr>
      </w:pPr>
      <w:r w:rsidRPr="003B7A02">
        <w:rPr>
          <w:rFonts w:ascii="Arial" w:hAnsi="Arial" w:cs="Arial"/>
          <w:i/>
          <w:sz w:val="20"/>
        </w:rPr>
        <w:t xml:space="preserve">The Slade </w:t>
      </w:r>
      <w:proofErr w:type="spellStart"/>
      <w:r w:rsidRPr="003B7A02">
        <w:rPr>
          <w:rFonts w:ascii="Arial" w:hAnsi="Arial" w:cs="Arial"/>
          <w:i/>
          <w:sz w:val="20"/>
        </w:rPr>
        <w:t>Skysign</w:t>
      </w:r>
      <w:proofErr w:type="spellEnd"/>
      <w:r w:rsidRPr="003B7A02">
        <w:rPr>
          <w:rFonts w:ascii="Arial" w:hAnsi="Arial" w:cs="Arial"/>
          <w:i/>
          <w:sz w:val="20"/>
        </w:rPr>
        <w:t xml:space="preserve"> is of importance at the local level as a form of product advertising, which has become rare.  The Slade sign is part of a continuum of this art form.  The greatest collection of this type of sky sign is now found in the former City of Richmond and together the signs portray the industrial basis of the economy of Richmond and the limited albeit eye-catching variations which were possible in this art form.</w:t>
      </w:r>
    </w:p>
    <w:sectPr w:rsidR="004B483F" w:rsidRPr="003B7A02" w:rsidSect="00504495">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B7A02"/>
    <w:rsid w:val="000046C0"/>
    <w:rsid w:val="00011686"/>
    <w:rsid w:val="00013E49"/>
    <w:rsid w:val="00032849"/>
    <w:rsid w:val="00037C0E"/>
    <w:rsid w:val="000437AF"/>
    <w:rsid w:val="000442AE"/>
    <w:rsid w:val="000943DB"/>
    <w:rsid w:val="000D71B8"/>
    <w:rsid w:val="000E42E7"/>
    <w:rsid w:val="00107971"/>
    <w:rsid w:val="00153443"/>
    <w:rsid w:val="001A16D4"/>
    <w:rsid w:val="001C40E7"/>
    <w:rsid w:val="001D058F"/>
    <w:rsid w:val="002138B7"/>
    <w:rsid w:val="00221F87"/>
    <w:rsid w:val="00230AA2"/>
    <w:rsid w:val="00232C2A"/>
    <w:rsid w:val="00247C4B"/>
    <w:rsid w:val="0025122E"/>
    <w:rsid w:val="00294DF8"/>
    <w:rsid w:val="002F3224"/>
    <w:rsid w:val="00314974"/>
    <w:rsid w:val="00327904"/>
    <w:rsid w:val="00327CAB"/>
    <w:rsid w:val="00342541"/>
    <w:rsid w:val="00342C1E"/>
    <w:rsid w:val="003513AB"/>
    <w:rsid w:val="00366A42"/>
    <w:rsid w:val="003B2755"/>
    <w:rsid w:val="003B7A02"/>
    <w:rsid w:val="003C5E6A"/>
    <w:rsid w:val="003E7BAC"/>
    <w:rsid w:val="00412947"/>
    <w:rsid w:val="004208C3"/>
    <w:rsid w:val="00423651"/>
    <w:rsid w:val="00427BA3"/>
    <w:rsid w:val="0045014E"/>
    <w:rsid w:val="00451B09"/>
    <w:rsid w:val="00476D74"/>
    <w:rsid w:val="004B32A5"/>
    <w:rsid w:val="00504495"/>
    <w:rsid w:val="00517952"/>
    <w:rsid w:val="00522AA6"/>
    <w:rsid w:val="00527317"/>
    <w:rsid w:val="005C5FA1"/>
    <w:rsid w:val="005D4505"/>
    <w:rsid w:val="005D6023"/>
    <w:rsid w:val="005E04B3"/>
    <w:rsid w:val="005E7B19"/>
    <w:rsid w:val="005F1E8C"/>
    <w:rsid w:val="00652105"/>
    <w:rsid w:val="00666659"/>
    <w:rsid w:val="006940AF"/>
    <w:rsid w:val="006A726D"/>
    <w:rsid w:val="00721973"/>
    <w:rsid w:val="0075322A"/>
    <w:rsid w:val="007616FA"/>
    <w:rsid w:val="00792A49"/>
    <w:rsid w:val="007952A5"/>
    <w:rsid w:val="007C58C8"/>
    <w:rsid w:val="007D631F"/>
    <w:rsid w:val="00812FCE"/>
    <w:rsid w:val="00813080"/>
    <w:rsid w:val="00816081"/>
    <w:rsid w:val="008536A6"/>
    <w:rsid w:val="00863C9D"/>
    <w:rsid w:val="00872329"/>
    <w:rsid w:val="00874799"/>
    <w:rsid w:val="00882EC5"/>
    <w:rsid w:val="008B483D"/>
    <w:rsid w:val="008C0282"/>
    <w:rsid w:val="008F0F6D"/>
    <w:rsid w:val="00904EBB"/>
    <w:rsid w:val="009112D7"/>
    <w:rsid w:val="0092592A"/>
    <w:rsid w:val="009615E5"/>
    <w:rsid w:val="00973698"/>
    <w:rsid w:val="0099475F"/>
    <w:rsid w:val="00997D81"/>
    <w:rsid w:val="009A567B"/>
    <w:rsid w:val="009C115C"/>
    <w:rsid w:val="009D076C"/>
    <w:rsid w:val="009D2675"/>
    <w:rsid w:val="009D305D"/>
    <w:rsid w:val="009E1C15"/>
    <w:rsid w:val="00A2487C"/>
    <w:rsid w:val="00A6540A"/>
    <w:rsid w:val="00A82C6D"/>
    <w:rsid w:val="00AB0623"/>
    <w:rsid w:val="00AB0A3F"/>
    <w:rsid w:val="00AB3D88"/>
    <w:rsid w:val="00AF49A6"/>
    <w:rsid w:val="00B70F59"/>
    <w:rsid w:val="00B77A84"/>
    <w:rsid w:val="00B81AC7"/>
    <w:rsid w:val="00B871B4"/>
    <w:rsid w:val="00BD3903"/>
    <w:rsid w:val="00C209EA"/>
    <w:rsid w:val="00C45E9A"/>
    <w:rsid w:val="00C66399"/>
    <w:rsid w:val="00C870A8"/>
    <w:rsid w:val="00D06C50"/>
    <w:rsid w:val="00D1240A"/>
    <w:rsid w:val="00D12B4C"/>
    <w:rsid w:val="00D173CB"/>
    <w:rsid w:val="00D17BEF"/>
    <w:rsid w:val="00D36891"/>
    <w:rsid w:val="00D463D8"/>
    <w:rsid w:val="00D66606"/>
    <w:rsid w:val="00D74B0F"/>
    <w:rsid w:val="00D82841"/>
    <w:rsid w:val="00D94D86"/>
    <w:rsid w:val="00E1141C"/>
    <w:rsid w:val="00E123B8"/>
    <w:rsid w:val="00E23A27"/>
    <w:rsid w:val="00E5603C"/>
    <w:rsid w:val="00E60F88"/>
    <w:rsid w:val="00E67AE2"/>
    <w:rsid w:val="00E75BE9"/>
    <w:rsid w:val="00E814AA"/>
    <w:rsid w:val="00E8717C"/>
    <w:rsid w:val="00E93D20"/>
    <w:rsid w:val="00EA0542"/>
    <w:rsid w:val="00EB7E42"/>
    <w:rsid w:val="00ED2D39"/>
    <w:rsid w:val="00EE6181"/>
    <w:rsid w:val="00F027A3"/>
    <w:rsid w:val="00F13550"/>
    <w:rsid w:val="00F45820"/>
    <w:rsid w:val="00F822C6"/>
    <w:rsid w:val="00F86E1F"/>
    <w:rsid w:val="00FD386F"/>
    <w:rsid w:val="00FD38E8"/>
    <w:rsid w:val="00FE62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0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342C1E"/>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qFormat/>
    <w:rsid w:val="00342C1E"/>
    <w:pPr>
      <w:keepNext/>
      <w:keepLines/>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342C1E"/>
    <w:pPr>
      <w:keepNext/>
      <w:keepLines/>
      <w:spacing w:before="240" w:after="60"/>
      <w:outlineLvl w:val="2"/>
    </w:pPr>
    <w:rPr>
      <w:rFonts w:ascii="Arial" w:eastAsiaTheme="majorEastAsia" w:hAnsi="Arial"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BodyText">
    <w:name w:val="Body Text"/>
    <w:basedOn w:val="Normal"/>
    <w:link w:val="BodyTextChar"/>
    <w:semiHidden/>
    <w:rsid w:val="003B7A02"/>
    <w:rPr>
      <w:i/>
      <w:sz w:val="22"/>
    </w:rPr>
  </w:style>
  <w:style w:type="character" w:customStyle="1" w:styleId="BodyTextChar">
    <w:name w:val="Body Text Char"/>
    <w:basedOn w:val="DefaultParagraphFont"/>
    <w:link w:val="BodyText"/>
    <w:semiHidden/>
    <w:rsid w:val="003B7A02"/>
    <w:rPr>
      <w:rFonts w:ascii="Times" w:eastAsia="Times New Roman" w:hAnsi="Times" w:cs="Times New Roman"/>
      <w:i/>
      <w:szCs w:val="20"/>
    </w:rPr>
  </w:style>
  <w:style w:type="paragraph" w:styleId="BodyText3">
    <w:name w:val="Body Text 3"/>
    <w:basedOn w:val="Normal"/>
    <w:link w:val="BodyText3Char"/>
    <w:semiHidden/>
    <w:rsid w:val="003B7A02"/>
    <w:rPr>
      <w:i/>
      <w:sz w:val="20"/>
    </w:rPr>
  </w:style>
  <w:style w:type="character" w:customStyle="1" w:styleId="BodyText3Char">
    <w:name w:val="Body Text 3 Char"/>
    <w:basedOn w:val="DefaultParagraphFont"/>
    <w:link w:val="BodyText3"/>
    <w:semiHidden/>
    <w:rsid w:val="003B7A02"/>
    <w:rPr>
      <w:rFonts w:ascii="Times" w:eastAsia="Times New Roman" w:hAnsi="Times"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2259</Characters>
  <Application>Microsoft Office Word</Application>
  <DocSecurity>0</DocSecurity>
  <Lines>18</Lines>
  <Paragraphs>5</Paragraphs>
  <ScaleCrop>false</ScaleCrop>
  <Company>City of Yarra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milbourm</dc:creator>
  <cp:keywords/>
  <dc:description/>
  <cp:lastModifiedBy>milbourm</cp:lastModifiedBy>
  <cp:revision>1</cp:revision>
  <dcterms:created xsi:type="dcterms:W3CDTF">2010-04-06T22:39:00Z</dcterms:created>
  <dcterms:modified xsi:type="dcterms:W3CDTF">2010-04-06T22:43:00Z</dcterms:modified>
</cp:coreProperties>
</file>